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C3B" w:rsidRPr="004A7DEF" w:rsidRDefault="00903C3B" w:rsidP="00903C3B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социальная защита</w:t>
      </w:r>
    </w:p>
    <w:p w:rsidR="00903C3B" w:rsidRPr="004A7DEF" w:rsidRDefault="00903C3B" w:rsidP="00903C3B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03C3B" w:rsidRPr="004A7DEF" w:rsidRDefault="00903C3B" w:rsidP="00903C3B">
      <w:pPr>
        <w:shd w:val="clear" w:color="auto" w:fill="FFFFFF"/>
        <w:spacing w:after="0" w:line="240" w:lineRule="atLeast"/>
        <w:ind w:left="576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bdr w:val="none" w:sz="0" w:space="0" w:color="auto" w:frame="1"/>
          <w:lang w:val="en-US" w:eastAsia="ru-RU"/>
        </w:rPr>
        <w:t>VIII</w:t>
      </w:r>
      <w:r w:rsidRPr="004A7DE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bdr w:val="none" w:sz="0" w:space="0" w:color="auto" w:frame="1"/>
          <w:lang w:eastAsia="ru-RU"/>
        </w:rPr>
        <w:t>. СОЦИАЛЬНЫЕ ЛЬГОТЫ</w:t>
      </w:r>
      <w:proofErr w:type="gramStart"/>
      <w:r w:rsidRPr="004A7DE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bdr w:val="none" w:sz="0" w:space="0" w:color="auto" w:frame="1"/>
          <w:lang w:eastAsia="ru-RU"/>
        </w:rPr>
        <w:t>  И</w:t>
      </w:r>
      <w:proofErr w:type="gramEnd"/>
      <w:r w:rsidRPr="004A7DEF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bdr w:val="none" w:sz="0" w:space="0" w:color="auto" w:frame="1"/>
          <w:lang w:eastAsia="ru-RU"/>
        </w:rPr>
        <w:t>  ГАРАНТИИ</w:t>
      </w:r>
    </w:p>
    <w:p w:rsidR="00903C3B" w:rsidRPr="004A7DEF" w:rsidRDefault="00903C3B" w:rsidP="00903C3B">
      <w:pPr>
        <w:shd w:val="clear" w:color="auto" w:fill="FFFFFF"/>
        <w:spacing w:after="0" w:line="240" w:lineRule="atLeast"/>
        <w:ind w:left="576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b/>
          <w:bCs/>
          <w:color w:val="4F4F4F"/>
          <w:spacing w:val="-2"/>
          <w:sz w:val="28"/>
          <w:szCs w:val="28"/>
          <w:bdr w:val="none" w:sz="0" w:space="0" w:color="auto" w:frame="1"/>
          <w:lang w:eastAsia="ru-RU"/>
        </w:rPr>
        <w:t> 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8.1. В целях социальной защиты работников, в пределах отпущенных средств,  </w:t>
      </w:r>
      <w:r w:rsidRPr="004A7D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стороны договорились: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8.1.1. 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месяц, полностью оплачиваемые.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8.1.2. Предоставлять работникам  оплачиваемые свободные  дни  по следующим причинам: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- бракосочетание работника - три рабочих дня;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- бракосочетание детей - один рабочий день;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 - проводы детей: 1 класса в школу 1 сентября, 11 класса в день последнего звонка – один рабочий день.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-работникам, имеющим родителей в возрасте 80 лет и старше - один день в квартал;</w:t>
      </w:r>
    </w:p>
    <w:p w:rsidR="00903C3B" w:rsidRPr="004A7DEF" w:rsidRDefault="004A7DEF" w:rsidP="004A7DEF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903C3B" w:rsidRPr="004A7D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рождении ребенка в семье (мужу) -</w:t>
      </w:r>
      <w:r w:rsidR="00903C3B"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="00903C3B" w:rsidRPr="004A7D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рабочих дня;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- смерть детей, родителей, супруга, супруги - три рабочих дня;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- переезд на новое место жительства - два рабочих дня;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- проводы сына на службу в армию  - один рабочий день;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ind w:left="72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         уполно</w:t>
      </w:r>
      <w:r w:rsid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моченному по охране труда -  3 дня</w:t>
      </w: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8.1.3. Предоставлять работникам дошкольного образования, проработавшим в течение календарного года без листа нетрудоспособности, дополнительного оплачиваемого отпуска в количестве 3 календарных дней  на основании письменного заявления (ст.116 ТК РФ);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8.1.4. Предоставлять не освобожденному председателю выборного профсоюзного органа дошкольного образовательного учреждения  дополнительный опл</w:t>
      </w:r>
      <w:r w:rsid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ачиваемый отпуск в количестве  5</w:t>
      </w:r>
      <w:bookmarkStart w:id="0" w:name="_GoBack"/>
      <w:bookmarkEnd w:id="0"/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календарных дней (ст.116 ТК РФ).</w:t>
      </w:r>
    </w:p>
    <w:p w:rsidR="00903C3B" w:rsidRPr="004A7DEF" w:rsidRDefault="00903C3B" w:rsidP="00903C3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A7DE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8.1.5.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оклада. Средства на выплату  единовременного пособия предусматривать руководителем дошкольного образовательного учреждения при составлении сметы расходов на очередной финансовый год.</w:t>
      </w:r>
    </w:p>
    <w:p w:rsidR="00FF431F" w:rsidRDefault="00FF431F"/>
    <w:sectPr w:rsidR="00FF43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A88"/>
    <w:rsid w:val="004A7DEF"/>
    <w:rsid w:val="00903C3B"/>
    <w:rsid w:val="00AB6A88"/>
    <w:rsid w:val="00FF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1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2020-09-11T19:20:00Z</dcterms:created>
  <dcterms:modified xsi:type="dcterms:W3CDTF">2020-10-13T17:26:00Z</dcterms:modified>
</cp:coreProperties>
</file>